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341"/>
        <w:tblW w:w="9585" w:type="dxa"/>
        <w:tblLayout w:type="fixed"/>
        <w:tblLook w:val="04A0" w:firstRow="1" w:lastRow="0" w:firstColumn="1" w:lastColumn="0" w:noHBand="0" w:noVBand="1"/>
      </w:tblPr>
      <w:tblGrid>
        <w:gridCol w:w="4928"/>
        <w:gridCol w:w="283"/>
        <w:gridCol w:w="4374"/>
      </w:tblGrid>
      <w:tr w:rsidR="00CD0F56" w:rsidRPr="007837B2" w14:paraId="58E5D7C3" w14:textId="77777777" w:rsidTr="00135C81">
        <w:trPr>
          <w:trHeight w:val="3263"/>
        </w:trPr>
        <w:tc>
          <w:tcPr>
            <w:tcW w:w="4928" w:type="dxa"/>
          </w:tcPr>
          <w:p w14:paraId="2F5F35AB" w14:textId="77777777" w:rsidR="00CD0F56" w:rsidRPr="000A1546" w:rsidRDefault="00CD0F56" w:rsidP="00135C81">
            <w:pPr>
              <w:rPr>
                <w:sz w:val="24"/>
                <w:szCs w:val="24"/>
              </w:rPr>
            </w:pPr>
            <w:bookmarkStart w:id="0" w:name="_Hlk145590259"/>
            <w:bookmarkStart w:id="1" w:name="_GoBack"/>
            <w:bookmarkEnd w:id="1"/>
          </w:p>
        </w:tc>
        <w:tc>
          <w:tcPr>
            <w:tcW w:w="283" w:type="dxa"/>
          </w:tcPr>
          <w:p w14:paraId="729AAE4B" w14:textId="77777777" w:rsidR="00CD0F56" w:rsidRPr="000A1546" w:rsidRDefault="00CD0F56" w:rsidP="00135C81">
            <w:pPr>
              <w:rPr>
                <w:sz w:val="24"/>
                <w:szCs w:val="24"/>
                <w:lang w:val="ru-RU"/>
              </w:rPr>
            </w:pPr>
          </w:p>
        </w:tc>
        <w:tc>
          <w:tcPr>
            <w:tcW w:w="4374" w:type="dxa"/>
          </w:tcPr>
          <w:p w14:paraId="331D76E5" w14:textId="77777777" w:rsidR="00CD0F56" w:rsidRPr="000A1546" w:rsidRDefault="00CD0F56" w:rsidP="00135C81">
            <w:pPr>
              <w:rPr>
                <w:sz w:val="24"/>
                <w:szCs w:val="24"/>
                <w:lang w:val="ru-RU"/>
              </w:rPr>
            </w:pPr>
            <w:r w:rsidRPr="000A1546">
              <w:rPr>
                <w:sz w:val="24"/>
                <w:szCs w:val="24"/>
                <w:lang w:val="ru-RU"/>
              </w:rPr>
              <w:t>ЗАТВЕРДЖУЮ</w:t>
            </w:r>
          </w:p>
          <w:p w14:paraId="0C670E94" w14:textId="17079ED8" w:rsidR="00CD0F56" w:rsidRPr="000A1546" w:rsidRDefault="00CD0F56" w:rsidP="00135C81">
            <w:pPr>
              <w:jc w:val="center"/>
              <w:rPr>
                <w:sz w:val="24"/>
                <w:szCs w:val="24"/>
                <w:vertAlign w:val="superscript"/>
                <w:lang w:val="ru-RU"/>
              </w:rPr>
            </w:pPr>
            <w:r w:rsidRPr="000A1546">
              <w:rPr>
                <w:sz w:val="24"/>
                <w:szCs w:val="24"/>
                <w:lang w:val="ru-RU"/>
              </w:rPr>
              <w:t>__________________________________</w:t>
            </w:r>
            <w:r w:rsidRPr="000A1546">
              <w:rPr>
                <w:sz w:val="24"/>
                <w:szCs w:val="24"/>
                <w:lang w:val="ru-RU"/>
              </w:rPr>
              <w:br/>
            </w:r>
            <w:r w:rsidRPr="000A1546">
              <w:rPr>
                <w:sz w:val="24"/>
                <w:szCs w:val="24"/>
                <w:vertAlign w:val="superscript"/>
                <w:lang w:val="ru-RU"/>
              </w:rPr>
              <w:t xml:space="preserve">(директор </w:t>
            </w:r>
            <w:proofErr w:type="spellStart"/>
            <w:r w:rsidRPr="000A1546">
              <w:rPr>
                <w:sz w:val="24"/>
                <w:szCs w:val="24"/>
                <w:vertAlign w:val="superscript"/>
                <w:lang w:val="ru-RU"/>
              </w:rPr>
              <w:t>підприємства</w:t>
            </w:r>
            <w:proofErr w:type="spellEnd"/>
            <w:r w:rsidRPr="000A1546">
              <w:rPr>
                <w:sz w:val="24"/>
                <w:szCs w:val="24"/>
                <w:vertAlign w:val="superscript"/>
                <w:lang w:val="ru-RU"/>
              </w:rPr>
              <w:t xml:space="preserve">, </w:t>
            </w:r>
            <w:proofErr w:type="spellStart"/>
            <w:r w:rsidRPr="000A1546">
              <w:rPr>
                <w:sz w:val="24"/>
                <w:szCs w:val="24"/>
                <w:vertAlign w:val="superscript"/>
                <w:lang w:val="ru-RU"/>
              </w:rPr>
              <w:t>інша</w:t>
            </w:r>
            <w:proofErr w:type="spellEnd"/>
            <w:r w:rsidRPr="000A1546">
              <w:rPr>
                <w:sz w:val="24"/>
                <w:szCs w:val="24"/>
                <w:vertAlign w:val="superscript"/>
                <w:lang w:val="ru-RU"/>
              </w:rPr>
              <w:br/>
            </w:r>
            <w:proofErr w:type="spellStart"/>
            <w:r w:rsidRPr="000A1546">
              <w:rPr>
                <w:sz w:val="24"/>
                <w:szCs w:val="24"/>
                <w:vertAlign w:val="superscript"/>
                <w:lang w:val="ru-RU"/>
              </w:rPr>
              <w:t>посадова</w:t>
            </w:r>
            <w:proofErr w:type="spellEnd"/>
            <w:r w:rsidRPr="000A1546">
              <w:rPr>
                <w:sz w:val="24"/>
                <w:szCs w:val="24"/>
                <w:vertAlign w:val="superscript"/>
                <w:lang w:val="ru-RU"/>
              </w:rPr>
              <w:t xml:space="preserve"> особа, </w:t>
            </w:r>
            <w:r w:rsidR="007366E5" w:rsidRPr="000A1546">
              <w:rPr>
                <w:sz w:val="24"/>
                <w:szCs w:val="24"/>
                <w:vertAlign w:val="superscript"/>
                <w:lang w:val="ru-RU"/>
              </w:rPr>
              <w:t xml:space="preserve"> </w:t>
            </w:r>
            <w:proofErr w:type="spellStart"/>
            <w:r w:rsidR="007366E5" w:rsidRPr="000A1546">
              <w:rPr>
                <w:sz w:val="24"/>
                <w:szCs w:val="24"/>
                <w:vertAlign w:val="superscript"/>
                <w:lang w:val="ru-RU"/>
              </w:rPr>
              <w:t>уповноважена</w:t>
            </w:r>
            <w:proofErr w:type="spellEnd"/>
            <w:r w:rsidR="007366E5" w:rsidRPr="000A1546">
              <w:rPr>
                <w:sz w:val="24"/>
                <w:szCs w:val="24"/>
                <w:vertAlign w:val="superscript"/>
                <w:lang w:val="ru-RU"/>
              </w:rPr>
              <w:t xml:space="preserve"> </w:t>
            </w:r>
            <w:proofErr w:type="spellStart"/>
            <w:r w:rsidR="007366E5" w:rsidRPr="000A1546">
              <w:rPr>
                <w:sz w:val="24"/>
                <w:szCs w:val="24"/>
                <w:vertAlign w:val="superscript"/>
                <w:lang w:val="ru-RU"/>
              </w:rPr>
              <w:t>керівником</w:t>
            </w:r>
            <w:proofErr w:type="spellEnd"/>
            <w:r w:rsidR="007366E5" w:rsidRPr="000A1546">
              <w:rPr>
                <w:sz w:val="24"/>
                <w:szCs w:val="24"/>
                <w:vertAlign w:val="superscript"/>
                <w:lang w:val="ru-RU"/>
              </w:rPr>
              <w:t xml:space="preserve"> </w:t>
            </w:r>
            <w:proofErr w:type="spellStart"/>
            <w:r w:rsidR="007366E5" w:rsidRPr="000A1546">
              <w:rPr>
                <w:sz w:val="24"/>
                <w:szCs w:val="24"/>
                <w:vertAlign w:val="superscript"/>
                <w:lang w:val="ru-RU"/>
              </w:rPr>
              <w:t>замовника</w:t>
            </w:r>
            <w:proofErr w:type="spellEnd"/>
            <w:r w:rsidR="007366E5" w:rsidRPr="000A1546">
              <w:rPr>
                <w:sz w:val="24"/>
                <w:szCs w:val="24"/>
                <w:vertAlign w:val="superscript"/>
                <w:lang w:val="ru-RU"/>
              </w:rPr>
              <w:t xml:space="preserve"> </w:t>
            </w:r>
            <w:proofErr w:type="spellStart"/>
            <w:r w:rsidR="007366E5" w:rsidRPr="000A1546">
              <w:rPr>
                <w:sz w:val="24"/>
                <w:szCs w:val="24"/>
                <w:vertAlign w:val="superscript"/>
                <w:lang w:val="ru-RU"/>
              </w:rPr>
              <w:t>затверджувати</w:t>
            </w:r>
            <w:proofErr w:type="spellEnd"/>
            <w:r w:rsidR="007366E5" w:rsidRPr="000A1546">
              <w:rPr>
                <w:sz w:val="24"/>
                <w:szCs w:val="24"/>
                <w:vertAlign w:val="superscript"/>
                <w:lang w:val="ru-RU"/>
              </w:rPr>
              <w:t xml:space="preserve"> </w:t>
            </w:r>
            <w:proofErr w:type="spellStart"/>
            <w:r w:rsidR="007366E5" w:rsidRPr="000A1546">
              <w:rPr>
                <w:sz w:val="24"/>
                <w:szCs w:val="24"/>
                <w:vertAlign w:val="superscript"/>
                <w:lang w:val="ru-RU"/>
              </w:rPr>
              <w:t>обгрунтування</w:t>
            </w:r>
            <w:proofErr w:type="spellEnd"/>
            <w:r w:rsidR="007366E5" w:rsidRPr="000A1546">
              <w:rPr>
                <w:sz w:val="24"/>
                <w:szCs w:val="24"/>
                <w:vertAlign w:val="superscript"/>
                <w:lang w:val="ru-RU"/>
              </w:rPr>
              <w:t xml:space="preserve"> </w:t>
            </w:r>
            <w:r w:rsidRPr="000A1546">
              <w:rPr>
                <w:sz w:val="24"/>
                <w:szCs w:val="24"/>
                <w:vertAlign w:val="superscript"/>
                <w:lang w:val="ru-RU"/>
              </w:rPr>
              <w:t>)</w:t>
            </w:r>
          </w:p>
          <w:p w14:paraId="68A70001" w14:textId="77777777" w:rsidR="00CD0F56" w:rsidRPr="000A1546" w:rsidRDefault="00CD0F56" w:rsidP="00135C81">
            <w:pPr>
              <w:jc w:val="center"/>
              <w:rPr>
                <w:sz w:val="24"/>
                <w:szCs w:val="24"/>
                <w:lang w:val="ru-RU"/>
              </w:rPr>
            </w:pPr>
            <w:r w:rsidRPr="000A1546">
              <w:rPr>
                <w:sz w:val="24"/>
                <w:szCs w:val="24"/>
                <w:lang w:val="ru-RU"/>
              </w:rPr>
              <w:t>___________</w:t>
            </w:r>
            <w:r w:rsidRPr="000A1546">
              <w:rPr>
                <w:sz w:val="24"/>
                <w:szCs w:val="24"/>
              </w:rPr>
              <w:t>  </w:t>
            </w:r>
            <w:r w:rsidRPr="000A1546">
              <w:rPr>
                <w:sz w:val="24"/>
                <w:szCs w:val="24"/>
                <w:lang w:val="ru-RU"/>
              </w:rPr>
              <w:t>______________________</w:t>
            </w:r>
            <w:r w:rsidRPr="000A1546">
              <w:rPr>
                <w:sz w:val="24"/>
                <w:szCs w:val="24"/>
                <w:lang w:val="ru-RU"/>
              </w:rPr>
              <w:br/>
            </w:r>
            <w:r w:rsidRPr="000A1546">
              <w:rPr>
                <w:sz w:val="24"/>
                <w:szCs w:val="24"/>
                <w:vertAlign w:val="superscript"/>
                <w:lang w:val="ru-RU"/>
              </w:rPr>
              <w:t>(</w:t>
            </w:r>
            <w:proofErr w:type="spellStart"/>
            <w:r w:rsidRPr="000A1546">
              <w:rPr>
                <w:sz w:val="24"/>
                <w:szCs w:val="24"/>
                <w:vertAlign w:val="superscript"/>
                <w:lang w:val="ru-RU"/>
              </w:rPr>
              <w:t>підпис</w:t>
            </w:r>
            <w:proofErr w:type="spellEnd"/>
            <w:r w:rsidRPr="000A1546">
              <w:rPr>
                <w:sz w:val="24"/>
                <w:szCs w:val="24"/>
                <w:vertAlign w:val="superscript"/>
                <w:lang w:val="ru-RU"/>
              </w:rPr>
              <w:t>)</w:t>
            </w:r>
            <w:r w:rsidRPr="000A1546">
              <w:rPr>
                <w:sz w:val="24"/>
                <w:szCs w:val="24"/>
                <w:vertAlign w:val="superscript"/>
              </w:rPr>
              <w:t>                     </w:t>
            </w:r>
            <w:r w:rsidRPr="000A1546">
              <w:rPr>
                <w:sz w:val="24"/>
                <w:szCs w:val="24"/>
                <w:vertAlign w:val="superscript"/>
                <w:lang w:val="ru-RU"/>
              </w:rPr>
              <w:t>(</w:t>
            </w:r>
            <w:proofErr w:type="spellStart"/>
            <w:r w:rsidRPr="000A1546">
              <w:rPr>
                <w:sz w:val="24"/>
                <w:szCs w:val="24"/>
                <w:vertAlign w:val="superscript"/>
                <w:lang w:val="ru-RU"/>
              </w:rPr>
              <w:t>Власне</w:t>
            </w:r>
            <w:proofErr w:type="spellEnd"/>
            <w:r w:rsidRPr="000A1546">
              <w:rPr>
                <w:sz w:val="24"/>
                <w:szCs w:val="24"/>
                <w:vertAlign w:val="superscript"/>
                <w:lang w:val="ru-RU"/>
              </w:rPr>
              <w:t xml:space="preserve"> </w:t>
            </w:r>
            <w:proofErr w:type="spellStart"/>
            <w:r w:rsidRPr="000A1546">
              <w:rPr>
                <w:sz w:val="24"/>
                <w:szCs w:val="24"/>
                <w:vertAlign w:val="superscript"/>
                <w:lang w:val="ru-RU"/>
              </w:rPr>
              <w:t>ім’я</w:t>
            </w:r>
            <w:proofErr w:type="spellEnd"/>
            <w:r w:rsidRPr="000A1546">
              <w:rPr>
                <w:sz w:val="24"/>
                <w:szCs w:val="24"/>
                <w:vertAlign w:val="superscript"/>
                <w:lang w:val="ru-RU"/>
              </w:rPr>
              <w:t xml:space="preserve"> ПРІЗВИЩЕ)</w:t>
            </w:r>
          </w:p>
          <w:p w14:paraId="69B82810" w14:textId="77777777" w:rsidR="00CD0F56" w:rsidRPr="000A1546" w:rsidRDefault="00CD0F56" w:rsidP="00135C81">
            <w:pPr>
              <w:jc w:val="center"/>
              <w:rPr>
                <w:sz w:val="24"/>
                <w:szCs w:val="24"/>
                <w:lang w:val="ru-RU"/>
              </w:rPr>
            </w:pPr>
            <w:r w:rsidRPr="000A1546">
              <w:rPr>
                <w:sz w:val="24"/>
                <w:szCs w:val="24"/>
                <w:lang w:val="ru-RU"/>
              </w:rPr>
              <w:t>«_____» _________________ 20_____ р.</w:t>
            </w:r>
          </w:p>
        </w:tc>
      </w:tr>
    </w:tbl>
    <w:p w14:paraId="0493278A" w14:textId="77777777" w:rsidR="00CD0F56" w:rsidRPr="007837B2" w:rsidRDefault="00CD0F56" w:rsidP="00CD0F56">
      <w:pPr>
        <w:rPr>
          <w:sz w:val="24"/>
          <w:szCs w:val="24"/>
          <w:lang w:val="ru-RU"/>
        </w:rPr>
      </w:pPr>
    </w:p>
    <w:p w14:paraId="1C60887D" w14:textId="77777777" w:rsidR="00CD0F56" w:rsidRPr="007837B2" w:rsidRDefault="00CD0F56" w:rsidP="00CD0F56">
      <w:pPr>
        <w:rPr>
          <w:sz w:val="24"/>
          <w:szCs w:val="24"/>
          <w:lang w:val="uk-UA"/>
        </w:rPr>
      </w:pPr>
    </w:p>
    <w:p w14:paraId="3E60F575" w14:textId="77777777" w:rsidR="00CD0F56" w:rsidRPr="007837B2" w:rsidRDefault="00CD0F56" w:rsidP="00CD0F56">
      <w:pPr>
        <w:rPr>
          <w:sz w:val="24"/>
          <w:szCs w:val="24"/>
          <w:lang w:val="uk-UA"/>
        </w:rPr>
      </w:pPr>
    </w:p>
    <w:p w14:paraId="28B55F60" w14:textId="77777777" w:rsidR="00CD0F56" w:rsidRPr="007837B2" w:rsidRDefault="00CD0F56" w:rsidP="00CD0F56">
      <w:pPr>
        <w:rPr>
          <w:sz w:val="24"/>
          <w:szCs w:val="24"/>
          <w:lang w:val="uk-UA"/>
        </w:rPr>
      </w:pPr>
    </w:p>
    <w:p w14:paraId="51189F7F" w14:textId="77777777" w:rsidR="00CD0F56" w:rsidRPr="007837B2" w:rsidRDefault="00CD0F56" w:rsidP="00CD0F56">
      <w:pPr>
        <w:rPr>
          <w:sz w:val="24"/>
          <w:szCs w:val="24"/>
          <w:lang w:val="uk-UA"/>
        </w:rPr>
      </w:pPr>
    </w:p>
    <w:p w14:paraId="38AB98C3" w14:textId="77777777" w:rsidR="00CD0F56" w:rsidRPr="007837B2" w:rsidRDefault="00CD0F56" w:rsidP="00CD0F56">
      <w:pPr>
        <w:rPr>
          <w:sz w:val="24"/>
          <w:szCs w:val="24"/>
          <w:lang w:val="uk-UA"/>
        </w:rPr>
      </w:pPr>
    </w:p>
    <w:p w14:paraId="2A105193" w14:textId="77777777" w:rsidR="00CD0F56" w:rsidRPr="007837B2" w:rsidRDefault="00CD0F56" w:rsidP="00CD0F56">
      <w:pPr>
        <w:rPr>
          <w:sz w:val="24"/>
          <w:szCs w:val="24"/>
          <w:lang w:val="uk-UA"/>
        </w:rPr>
      </w:pPr>
    </w:p>
    <w:p w14:paraId="594C7EA8" w14:textId="77777777" w:rsidR="00F77667" w:rsidRPr="007837B2" w:rsidRDefault="00F77667" w:rsidP="00F77667">
      <w:pPr>
        <w:pStyle w:val="3ShiftAlt"/>
        <w:rPr>
          <w:rFonts w:cs="Times New Roman"/>
          <w:sz w:val="24"/>
          <w:szCs w:val="24"/>
        </w:rPr>
      </w:pPr>
    </w:p>
    <w:p w14:paraId="22E1B36F" w14:textId="77777777" w:rsidR="00CD0F56" w:rsidRPr="007837B2" w:rsidRDefault="00CD0F56" w:rsidP="00F77667">
      <w:pPr>
        <w:pStyle w:val="3ShiftAlt"/>
        <w:rPr>
          <w:rFonts w:cs="Times New Roman"/>
          <w:sz w:val="24"/>
          <w:szCs w:val="24"/>
        </w:rPr>
      </w:pPr>
    </w:p>
    <w:p w14:paraId="643AAEB3" w14:textId="77777777" w:rsidR="00CD0F56" w:rsidRPr="007837B2" w:rsidRDefault="00CD0F56" w:rsidP="00F77667">
      <w:pPr>
        <w:pStyle w:val="3ShiftAlt"/>
        <w:rPr>
          <w:rFonts w:cs="Times New Roman"/>
          <w:sz w:val="24"/>
          <w:szCs w:val="24"/>
        </w:rPr>
      </w:pPr>
    </w:p>
    <w:p w14:paraId="66A3DD34" w14:textId="47AD73A7" w:rsidR="00F77667" w:rsidRPr="007837B2" w:rsidRDefault="00F77667" w:rsidP="00F77667">
      <w:pPr>
        <w:pStyle w:val="3ShiftAlt"/>
        <w:rPr>
          <w:rFonts w:cs="Times New Roman"/>
          <w:sz w:val="24"/>
          <w:szCs w:val="24"/>
        </w:rPr>
      </w:pPr>
      <w:r w:rsidRPr="007837B2">
        <w:rPr>
          <w:rFonts w:cs="Times New Roman"/>
          <w:sz w:val="24"/>
          <w:szCs w:val="24"/>
        </w:rPr>
        <w:t>ОБҐРУНТУВАННЯ</w:t>
      </w:r>
    </w:p>
    <w:p w14:paraId="5060E731" w14:textId="180E6947" w:rsidR="00D505DC" w:rsidRPr="007837B2" w:rsidRDefault="00F77667" w:rsidP="00F77667">
      <w:pPr>
        <w:pStyle w:val="3ShiftAlt"/>
        <w:rPr>
          <w:rFonts w:cs="Times New Roman"/>
          <w:sz w:val="24"/>
          <w:szCs w:val="24"/>
        </w:rPr>
      </w:pPr>
      <w:r w:rsidRPr="007837B2">
        <w:rPr>
          <w:rFonts w:cs="Times New Roman"/>
          <w:sz w:val="24"/>
          <w:szCs w:val="24"/>
        </w:rPr>
        <w:t xml:space="preserve">застосування підстави для здійснення замовником закупівлі відповідно до пункту 13 Особливостей здійснення публічних </w:t>
      </w:r>
      <w:proofErr w:type="spellStart"/>
      <w:r w:rsidRPr="007837B2">
        <w:rPr>
          <w:rFonts w:cs="Times New Roman"/>
          <w:sz w:val="24"/>
          <w:szCs w:val="24"/>
        </w:rPr>
        <w:t>закупівель</w:t>
      </w:r>
      <w:proofErr w:type="spellEnd"/>
      <w:r w:rsidRPr="007837B2">
        <w:rPr>
          <w:rFonts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BE98E79" w14:textId="4A0BB550" w:rsidR="00D505DC" w:rsidRPr="007837B2" w:rsidRDefault="00D505DC" w:rsidP="00F77667">
      <w:pPr>
        <w:pStyle w:val="3ShiftAlt"/>
        <w:rPr>
          <w:rFonts w:cs="Times New Roman"/>
          <w:sz w:val="24"/>
          <w:szCs w:val="24"/>
        </w:rPr>
      </w:pPr>
    </w:p>
    <w:p w14:paraId="61C757C1" w14:textId="77777777" w:rsidR="00D505DC" w:rsidRPr="007837B2" w:rsidRDefault="00D505DC" w:rsidP="00F77667">
      <w:pPr>
        <w:pStyle w:val="ShiftAlt"/>
        <w:rPr>
          <w:rFonts w:cs="Times New Roman"/>
          <w:szCs w:val="24"/>
        </w:rPr>
      </w:pPr>
    </w:p>
    <w:p w14:paraId="15F0C065" w14:textId="77777777" w:rsidR="00D505DC" w:rsidRPr="007837B2" w:rsidRDefault="00D505DC" w:rsidP="00D505DC">
      <w:pPr>
        <w:pStyle w:val="ShiftAlt"/>
        <w:rPr>
          <w:rFonts w:cs="Times New Roman"/>
          <w:szCs w:val="24"/>
        </w:rPr>
      </w:pPr>
      <w:r w:rsidRPr="007837B2">
        <w:rPr>
          <w:rFonts w:cs="Times New Roman"/>
          <w:szCs w:val="24"/>
        </w:rPr>
        <w:t>1. Найменування замовника __________________________________________________.</w:t>
      </w:r>
    </w:p>
    <w:p w14:paraId="50119E2F" w14:textId="77777777" w:rsidR="00D505DC" w:rsidRPr="007837B2" w:rsidRDefault="00D505DC" w:rsidP="00D505DC">
      <w:pPr>
        <w:pStyle w:val="ShiftAlt"/>
        <w:rPr>
          <w:rFonts w:cs="Times New Roman"/>
          <w:szCs w:val="24"/>
        </w:rPr>
      </w:pPr>
      <w:r w:rsidRPr="007837B2">
        <w:rPr>
          <w:rFonts w:cs="Times New Roman"/>
          <w:szCs w:val="24"/>
        </w:rPr>
        <w:t>2. Код згідно з ЄДРПОУ замовника ___________________________________________.</w:t>
      </w:r>
    </w:p>
    <w:p w14:paraId="4EEE5374" w14:textId="77777777" w:rsidR="00D505DC" w:rsidRPr="007837B2" w:rsidRDefault="00D505DC" w:rsidP="00D505DC">
      <w:pPr>
        <w:pStyle w:val="ShiftAlt"/>
        <w:rPr>
          <w:rFonts w:cs="Times New Roman"/>
          <w:szCs w:val="24"/>
        </w:rPr>
      </w:pPr>
      <w:r w:rsidRPr="007837B2">
        <w:rPr>
          <w:rFonts w:cs="Times New Roman"/>
          <w:szCs w:val="24"/>
        </w:rPr>
        <w:t>3. Місцезнаходження замовника ______________________________________________.</w:t>
      </w:r>
    </w:p>
    <w:p w14:paraId="280475F0" w14:textId="77777777" w:rsidR="00D505DC" w:rsidRPr="007837B2" w:rsidRDefault="00D505DC" w:rsidP="00D505DC">
      <w:pPr>
        <w:pStyle w:val="ShiftAlt"/>
        <w:rPr>
          <w:rFonts w:cs="Times New Roman"/>
          <w:szCs w:val="24"/>
        </w:rPr>
      </w:pPr>
      <w:r w:rsidRPr="007837B2">
        <w:rPr>
          <w:rFonts w:cs="Times New Roman"/>
          <w:szCs w:val="24"/>
        </w:rPr>
        <w:t>4. Вид предмета закупівлі ____________________________________________________.</w:t>
      </w:r>
    </w:p>
    <w:p w14:paraId="4E2D4823" w14:textId="77777777" w:rsidR="00D505DC" w:rsidRPr="007837B2" w:rsidRDefault="00D505DC" w:rsidP="00D505DC">
      <w:pPr>
        <w:pStyle w:val="ShiftAlt"/>
        <w:rPr>
          <w:rFonts w:cs="Times New Roman"/>
          <w:szCs w:val="24"/>
        </w:rPr>
      </w:pPr>
      <w:r w:rsidRPr="007837B2">
        <w:rPr>
          <w:rFonts w:cs="Times New Roman"/>
          <w:szCs w:val="24"/>
        </w:rPr>
        <w:t>5. Конкретна назва предмета закупівлі _________________________________________.</w:t>
      </w:r>
    </w:p>
    <w:p w14:paraId="3A353949" w14:textId="77777777" w:rsidR="00D505DC" w:rsidRPr="007837B2" w:rsidRDefault="00D505DC" w:rsidP="00D505DC">
      <w:pPr>
        <w:pStyle w:val="ShiftAlt"/>
        <w:rPr>
          <w:rFonts w:cs="Times New Roman"/>
          <w:szCs w:val="24"/>
        </w:rPr>
      </w:pPr>
      <w:r w:rsidRPr="007837B2">
        <w:rPr>
          <w:rFonts w:cs="Times New Roman"/>
          <w:szCs w:val="24"/>
        </w:rPr>
        <w:t>6. Коди та назви відповідних класифікаторів предмета закупівлі і частин предмета закупівлі (лотів) (за наявності) __________________________________________________________.</w:t>
      </w:r>
    </w:p>
    <w:p w14:paraId="26E385CE" w14:textId="77777777" w:rsidR="00D505DC" w:rsidRPr="007837B2" w:rsidRDefault="00D505DC" w:rsidP="00D505DC">
      <w:pPr>
        <w:pStyle w:val="ShiftAlt"/>
        <w:rPr>
          <w:rFonts w:cs="Times New Roman"/>
          <w:szCs w:val="24"/>
        </w:rPr>
      </w:pPr>
      <w:r w:rsidRPr="007837B2">
        <w:rPr>
          <w:rFonts w:cs="Times New Roman"/>
          <w:szCs w:val="24"/>
        </w:rPr>
        <w:t>7. Кількість товарів або обсяг виконання робіт чи надання послуг __________________.</w:t>
      </w:r>
    </w:p>
    <w:p w14:paraId="0190F2FA" w14:textId="77777777" w:rsidR="00D505DC" w:rsidRPr="007837B2" w:rsidRDefault="00D505DC" w:rsidP="00D505DC">
      <w:pPr>
        <w:pStyle w:val="ShiftAlt"/>
        <w:rPr>
          <w:rFonts w:cs="Times New Roman"/>
          <w:szCs w:val="24"/>
        </w:rPr>
      </w:pPr>
      <w:r w:rsidRPr="007837B2">
        <w:rPr>
          <w:rFonts w:cs="Times New Roman"/>
          <w:szCs w:val="24"/>
        </w:rPr>
        <w:t>8. Місце поставки товарів, виконання робіт чи надання послуг _____________________.</w:t>
      </w:r>
    </w:p>
    <w:p w14:paraId="30C60AB5" w14:textId="77777777" w:rsidR="00D505DC" w:rsidRPr="007837B2" w:rsidRDefault="00D505DC" w:rsidP="00D505DC">
      <w:pPr>
        <w:pStyle w:val="ShiftAlt"/>
        <w:rPr>
          <w:rFonts w:cs="Times New Roman"/>
          <w:szCs w:val="24"/>
        </w:rPr>
      </w:pPr>
      <w:r w:rsidRPr="007837B2">
        <w:rPr>
          <w:rFonts w:cs="Times New Roman"/>
          <w:szCs w:val="24"/>
        </w:rPr>
        <w:t>9. Строк поставки товарів, виконання робіт чи надання послуг _____________________.</w:t>
      </w:r>
    </w:p>
    <w:p w14:paraId="389589D6" w14:textId="77777777" w:rsidR="00D505DC" w:rsidRPr="007837B2" w:rsidRDefault="00D505DC" w:rsidP="00D505DC">
      <w:pPr>
        <w:pStyle w:val="ShiftAlt"/>
        <w:rPr>
          <w:rFonts w:cs="Times New Roman"/>
          <w:szCs w:val="24"/>
        </w:rPr>
      </w:pPr>
      <w:r w:rsidRPr="007837B2">
        <w:rPr>
          <w:rFonts w:cs="Times New Roman"/>
          <w:szCs w:val="24"/>
        </w:rPr>
        <w:t>10. Умови оплати договору (порядок здійснення розрахунків) ______________________.</w:t>
      </w:r>
    </w:p>
    <w:p w14:paraId="5BD5B20A" w14:textId="77777777" w:rsidR="00D505DC" w:rsidRPr="007837B2" w:rsidRDefault="00D505DC" w:rsidP="00D505DC">
      <w:pPr>
        <w:pStyle w:val="ShiftAlt"/>
        <w:rPr>
          <w:rFonts w:cs="Times New Roman"/>
          <w:szCs w:val="24"/>
        </w:rPr>
      </w:pPr>
      <w:r w:rsidRPr="007837B2">
        <w:rPr>
          <w:rFonts w:cs="Times New Roman"/>
          <w:szCs w:val="24"/>
        </w:rPr>
        <w:t>11. Найменування (для юридичної особи) або прізвище, ім’я, по батькові (для фізичної особи) суб’єкта, з яким укладається договір про закупівлю, __________________________.</w:t>
      </w:r>
    </w:p>
    <w:p w14:paraId="301C2351" w14:textId="77777777" w:rsidR="00D505DC" w:rsidRPr="007837B2" w:rsidRDefault="00D505DC" w:rsidP="00D505DC">
      <w:pPr>
        <w:pStyle w:val="ShiftAlt"/>
        <w:rPr>
          <w:rFonts w:cs="Times New Roman"/>
          <w:szCs w:val="24"/>
        </w:rPr>
      </w:pPr>
      <w:r w:rsidRPr="007837B2">
        <w:rPr>
          <w:rFonts w:cs="Times New Roman"/>
          <w:szCs w:val="24"/>
        </w:rPr>
        <w:t>12. Код згідно з ЄДРПОУ / реєстраційний номер облікової картки платника податків суб’єкта, з яким укладається договір про закупівлю _________________________________.</w:t>
      </w:r>
    </w:p>
    <w:p w14:paraId="4283B3AA" w14:textId="77777777" w:rsidR="00D505DC" w:rsidRPr="007837B2" w:rsidRDefault="00D505DC" w:rsidP="00D505DC">
      <w:pPr>
        <w:pStyle w:val="ShiftAlt"/>
        <w:rPr>
          <w:rFonts w:cs="Times New Roman"/>
          <w:szCs w:val="24"/>
        </w:rPr>
      </w:pPr>
      <w:r w:rsidRPr="007837B2">
        <w:rPr>
          <w:rFonts w:cs="Times New Roman"/>
          <w:szCs w:val="24"/>
        </w:rPr>
        <w:t>13. Місцезнаходження (для юридичної особи) або місце проживання (для фізичної особи) суб’єкта, з яким укладається договір про закупівлю _________________________________.</w:t>
      </w:r>
    </w:p>
    <w:p w14:paraId="51906769" w14:textId="77777777" w:rsidR="00D505DC" w:rsidRPr="007837B2" w:rsidRDefault="00D505DC" w:rsidP="00D505DC">
      <w:pPr>
        <w:pStyle w:val="ShiftAlt"/>
        <w:rPr>
          <w:rFonts w:cs="Times New Roman"/>
          <w:szCs w:val="24"/>
        </w:rPr>
      </w:pPr>
      <w:r w:rsidRPr="007837B2">
        <w:rPr>
          <w:rFonts w:cs="Times New Roman"/>
          <w:szCs w:val="24"/>
        </w:rPr>
        <w:t>14. Ціна договору ____________________________________________________________.</w:t>
      </w:r>
    </w:p>
    <w:p w14:paraId="7BEF71DF" w14:textId="054F16D0" w:rsidR="00F77667" w:rsidRPr="007837B2" w:rsidRDefault="00F77667" w:rsidP="00D505DC">
      <w:pPr>
        <w:ind w:firstLine="227"/>
        <w:rPr>
          <w:b/>
          <w:sz w:val="24"/>
          <w:szCs w:val="24"/>
          <w:lang w:val="uk-UA"/>
        </w:rPr>
      </w:pPr>
      <w:r w:rsidRPr="000A1546">
        <w:rPr>
          <w:sz w:val="24"/>
          <w:szCs w:val="24"/>
          <w:lang w:val="uk-UA"/>
        </w:rPr>
        <w:t xml:space="preserve">15. Підстава для здійснення замовником закупівлі відповідно до пункту 13 Особливостей — </w:t>
      </w:r>
      <w:r w:rsidRPr="000A1546">
        <w:rPr>
          <w:rStyle w:val="Bold"/>
          <w:sz w:val="24"/>
          <w:szCs w:val="24"/>
          <w:lang w:val="uk-UA"/>
        </w:rPr>
        <w:t xml:space="preserve">підпункт </w:t>
      </w:r>
      <w:r w:rsidR="0020445E" w:rsidRPr="000A1546">
        <w:rPr>
          <w:rStyle w:val="Bold"/>
          <w:sz w:val="24"/>
          <w:szCs w:val="24"/>
          <w:lang w:val="uk-UA"/>
        </w:rPr>
        <w:t>11</w:t>
      </w:r>
      <w:r w:rsidR="001B42B3" w:rsidRPr="000A1546">
        <w:rPr>
          <w:rStyle w:val="Bold"/>
          <w:sz w:val="24"/>
          <w:szCs w:val="24"/>
          <w:lang w:val="uk-UA"/>
        </w:rPr>
        <w:t xml:space="preserve"> </w:t>
      </w:r>
      <w:r w:rsidRPr="000A1546">
        <w:rPr>
          <w:rStyle w:val="Bold"/>
          <w:sz w:val="24"/>
          <w:szCs w:val="24"/>
          <w:lang w:val="uk-UA"/>
        </w:rPr>
        <w:t xml:space="preserve">пункту 13 </w:t>
      </w:r>
      <w:r w:rsidR="00D505DC" w:rsidRPr="000A1546">
        <w:rPr>
          <w:b/>
          <w:sz w:val="24"/>
          <w:szCs w:val="24"/>
          <w:lang w:val="uk-UA"/>
        </w:rPr>
        <w:t xml:space="preserve">Особливостей здійснення публічних </w:t>
      </w:r>
      <w:proofErr w:type="spellStart"/>
      <w:r w:rsidR="00D505DC" w:rsidRPr="000A1546">
        <w:rPr>
          <w:b/>
          <w:sz w:val="24"/>
          <w:szCs w:val="24"/>
          <w:lang w:val="uk-UA"/>
        </w:rPr>
        <w:t>закупівель</w:t>
      </w:r>
      <w:proofErr w:type="spellEnd"/>
      <w:r w:rsidR="00D505DC" w:rsidRPr="000A1546">
        <w:rPr>
          <w:b/>
          <w:sz w:val="24"/>
          <w:szCs w:val="24"/>
          <w:lang w:val="uk-UA"/>
        </w:rPr>
        <w:t xml:space="preserve"> товарів, робіт і послуг для замовників, передбачених Законом України «Про публічні закупівлі», на </w:t>
      </w:r>
      <w:r w:rsidR="00D505DC" w:rsidRPr="000A1546">
        <w:rPr>
          <w:b/>
          <w:sz w:val="24"/>
          <w:szCs w:val="24"/>
          <w:lang w:val="uk-UA"/>
        </w:rPr>
        <w:lastRenderedPageBreak/>
        <w:t>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006A3A51" w:rsidRPr="000A1546">
        <w:rPr>
          <w:b/>
          <w:sz w:val="24"/>
          <w:szCs w:val="24"/>
          <w:lang w:val="uk-UA"/>
        </w:rPr>
        <w:t>оку</w:t>
      </w:r>
      <w:r w:rsidR="00D505DC" w:rsidRPr="000A1546">
        <w:rPr>
          <w:b/>
          <w:sz w:val="24"/>
          <w:szCs w:val="24"/>
          <w:lang w:val="uk-UA"/>
        </w:rPr>
        <w:t xml:space="preserve"> № 1178 (далі — Особливості)</w:t>
      </w:r>
      <w:r w:rsidRPr="007837B2">
        <w:rPr>
          <w:b/>
          <w:lang w:val="uk-UA"/>
        </w:rPr>
        <w:t>,</w:t>
      </w:r>
      <w:r w:rsidRPr="007837B2">
        <w:rPr>
          <w:lang w:val="uk-UA"/>
        </w:rPr>
        <w:t xml:space="preserve"> а саме: «</w:t>
      </w:r>
      <w:r w:rsidR="000A1546" w:rsidRPr="000A1546">
        <w:rPr>
          <w:b/>
          <w:sz w:val="24"/>
          <w:szCs w:val="24"/>
          <w:lang w:val="uk-UA"/>
        </w:rPr>
        <w:t xml:space="preserve">у разі коли </w:t>
      </w:r>
      <w:r w:rsidR="0020445E" w:rsidRPr="007837B2">
        <w:rPr>
          <w:b/>
          <w:sz w:val="24"/>
          <w:szCs w:val="24"/>
          <w:lang w:val="uk-UA"/>
        </w:rPr>
        <w:t>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спортивних заходів та спортивних змагань України на відповідний рік</w:t>
      </w:r>
      <w:r w:rsidRPr="007837B2">
        <w:rPr>
          <w:lang w:val="uk-UA"/>
        </w:rPr>
        <w:t>».</w:t>
      </w:r>
    </w:p>
    <w:p w14:paraId="2BF07F8F" w14:textId="462AE68E" w:rsidR="00F77667" w:rsidRPr="007837B2" w:rsidRDefault="00F77667" w:rsidP="00F77667">
      <w:pPr>
        <w:pStyle w:val="ShiftAlt"/>
        <w:rPr>
          <w:rFonts w:cs="Times New Roman"/>
          <w:szCs w:val="24"/>
        </w:rPr>
      </w:pPr>
      <w:r w:rsidRPr="007837B2">
        <w:rPr>
          <w:rFonts w:cs="Times New Roman"/>
          <w:szCs w:val="24"/>
        </w:rPr>
        <w:t xml:space="preserve">16. Обґрунтування підстави для здійснення замовником закупівлі відповідно до </w:t>
      </w:r>
      <w:r w:rsidR="006A3A51" w:rsidRPr="007837B2">
        <w:rPr>
          <w:rFonts w:cs="Times New Roman"/>
          <w:szCs w:val="24"/>
        </w:rPr>
        <w:t xml:space="preserve">підпункту </w:t>
      </w:r>
      <w:r w:rsidR="00D573C9" w:rsidRPr="007837B2">
        <w:rPr>
          <w:rFonts w:cs="Times New Roman"/>
          <w:szCs w:val="24"/>
        </w:rPr>
        <w:t>11</w:t>
      </w:r>
      <w:r w:rsidR="001B42B3" w:rsidRPr="007837B2">
        <w:rPr>
          <w:rFonts w:cs="Times New Roman"/>
          <w:szCs w:val="24"/>
        </w:rPr>
        <w:t xml:space="preserve"> </w:t>
      </w:r>
      <w:r w:rsidRPr="007837B2">
        <w:rPr>
          <w:rFonts w:cs="Times New Roman"/>
          <w:szCs w:val="24"/>
        </w:rPr>
        <w:t>пункту 13 Особливостей:</w:t>
      </w:r>
      <w:bookmarkEnd w:id="0"/>
    </w:p>
    <w:p w14:paraId="6DFDA954" w14:textId="77777777" w:rsidR="00D573C9" w:rsidRPr="000A1546" w:rsidRDefault="00D573C9" w:rsidP="00D573C9">
      <w:pPr>
        <w:ind w:firstLine="720"/>
        <w:jc w:val="both"/>
        <w:rPr>
          <w:color w:val="000000"/>
          <w:sz w:val="24"/>
          <w:szCs w:val="24"/>
          <w:lang w:val="uk-UA"/>
        </w:rPr>
      </w:pPr>
      <w:r w:rsidRPr="000A1546">
        <w:rPr>
          <w:color w:val="000000"/>
          <w:sz w:val="24"/>
          <w:szCs w:val="24"/>
          <w:lang w:val="uk-UA"/>
        </w:rPr>
        <w:t>Відповідно до статті 1 Закону України «Про фізичну культуру і спорт» від 24.12.1993 № 3808-XII Єдиний календарний план фізкультурно-оздоровчих спортивних заходів та спортивних змагань України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w:t>
      </w:r>
    </w:p>
    <w:p w14:paraId="3755DC8C" w14:textId="77777777" w:rsidR="00D573C9" w:rsidRPr="000A1546" w:rsidRDefault="00D573C9" w:rsidP="00D573C9">
      <w:pPr>
        <w:ind w:firstLine="720"/>
        <w:jc w:val="both"/>
        <w:rPr>
          <w:color w:val="000000"/>
          <w:sz w:val="24"/>
          <w:szCs w:val="24"/>
          <w:lang w:val="uk-UA"/>
        </w:rPr>
      </w:pPr>
      <w:r w:rsidRPr="000A1546">
        <w:rPr>
          <w:color w:val="000000"/>
          <w:sz w:val="24"/>
          <w:szCs w:val="24"/>
          <w:lang w:val="uk-UA"/>
        </w:rPr>
        <w:t>У замовника наявна потреба провести закупівлю послуг за предметом закупівлі __________________________________ (</w:t>
      </w:r>
      <w:r w:rsidRPr="000A1546">
        <w:rPr>
          <w:i/>
          <w:iCs/>
          <w:color w:val="000000"/>
          <w:sz w:val="24"/>
          <w:szCs w:val="24"/>
          <w:lang w:val="uk-UA"/>
        </w:rPr>
        <w:t>предмет закупівлі</w:t>
      </w:r>
      <w:r w:rsidRPr="000A1546">
        <w:rPr>
          <w:color w:val="000000"/>
          <w:sz w:val="24"/>
          <w:szCs w:val="24"/>
          <w:lang w:val="uk-UA"/>
        </w:rPr>
        <w:t>), очікувана вартість якого становить __ грн (далі — Закупівля). Ці послуги, необхідні для проведення спортивних заходів/ спортивних змагань/  заходів з фізичної культури і спорту/ фізкультурно-спортивної реабілітації ______________________________ (</w:t>
      </w:r>
      <w:r w:rsidRPr="000A1546">
        <w:rPr>
          <w:i/>
          <w:iCs/>
          <w:color w:val="000000"/>
          <w:sz w:val="24"/>
          <w:szCs w:val="24"/>
          <w:lang w:val="uk-UA"/>
        </w:rPr>
        <w:t>найменування фізкультурно-оздоровчого, спортивного заходу, змагання</w:t>
      </w:r>
      <w:r w:rsidRPr="000A1546">
        <w:rPr>
          <w:color w:val="000000"/>
          <w:sz w:val="24"/>
          <w:szCs w:val="24"/>
          <w:lang w:val="uk-UA"/>
        </w:rPr>
        <w:t xml:space="preserve">). Цей спортивний захід/ спортивне змагання/  захід з фізичної культури і спорту/ фізкультурно-спортивної реабілітації наявний у Єдиному календарному плані фізкультурно-оздоровчих та спортивних заходів України на 202__ рік, затверджений наказом </w:t>
      </w:r>
      <w:proofErr w:type="spellStart"/>
      <w:r w:rsidRPr="000A1546">
        <w:rPr>
          <w:color w:val="000000"/>
          <w:sz w:val="24"/>
          <w:szCs w:val="24"/>
          <w:lang w:val="uk-UA"/>
        </w:rPr>
        <w:t>Мінмолодьспорту</w:t>
      </w:r>
      <w:proofErr w:type="spellEnd"/>
      <w:r w:rsidRPr="000A1546">
        <w:rPr>
          <w:color w:val="000000"/>
          <w:sz w:val="24"/>
          <w:szCs w:val="24"/>
          <w:lang w:val="uk-UA"/>
        </w:rPr>
        <w:t xml:space="preserve"> №__ від ___ _________ 202__ року.</w:t>
      </w:r>
    </w:p>
    <w:p w14:paraId="174356F8" w14:textId="31923A74" w:rsidR="00F77667" w:rsidRPr="007837B2" w:rsidRDefault="00F77667" w:rsidP="00F77667">
      <w:pPr>
        <w:pStyle w:val="ShiftAlt"/>
        <w:rPr>
          <w:rFonts w:cs="Times New Roman"/>
          <w:szCs w:val="24"/>
        </w:rPr>
      </w:pPr>
      <w:r w:rsidRPr="007837B2">
        <w:rPr>
          <w:rFonts w:cs="Times New Roman"/>
          <w:szCs w:val="24"/>
        </w:rPr>
        <w:t xml:space="preserve">Відповідно до підпункту </w:t>
      </w:r>
      <w:r w:rsidR="003245E9" w:rsidRPr="007837B2">
        <w:rPr>
          <w:rFonts w:cs="Times New Roman"/>
          <w:szCs w:val="24"/>
        </w:rPr>
        <w:t xml:space="preserve">9 </w:t>
      </w:r>
      <w:r w:rsidRPr="007837B2">
        <w:rPr>
          <w:rFonts w:cs="Times New Roman"/>
          <w:szCs w:val="24"/>
        </w:rPr>
        <w:t>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0A1546" w:rsidRPr="007837B2">
        <w:rPr>
          <w:rFonts w:cs="Times New Roman"/>
          <w:szCs w:val="24"/>
        </w:rPr>
        <w:t xml:space="preserve">, коли </w:t>
      </w:r>
      <w:r w:rsidR="000A1546" w:rsidRPr="007837B2">
        <w:rPr>
          <w:rFonts w:cs="Times New Roman"/>
          <w:szCs w:val="24"/>
          <w:shd w:val="clear" w:color="auto" w:fill="FFFFFF"/>
        </w:rPr>
        <w:t>здійснюється закупівля послуг, необхідних для проведення спортивних заходів, спортивних змагань, заходів з фізичної культури і спорту, фізкультурно-спортивної реабілітації, що включені до Єдиного календарного плану фізкультурно-оздоровчих, спортивних заходів та спортивних змагань України на відповідний рік.</w:t>
      </w:r>
    </w:p>
    <w:p w14:paraId="0D6C1820" w14:textId="0F75AB1A" w:rsidR="00F77667" w:rsidRPr="007837B2" w:rsidRDefault="00F77667" w:rsidP="00F77667">
      <w:pPr>
        <w:pStyle w:val="ShiftAlt"/>
        <w:rPr>
          <w:rFonts w:cs="Times New Roman"/>
          <w:szCs w:val="24"/>
        </w:rPr>
      </w:pPr>
      <w:r w:rsidRPr="007837B2">
        <w:rPr>
          <w:rFonts w:cs="Times New Roman"/>
          <w:szCs w:val="24"/>
        </w:rPr>
        <w:t xml:space="preserve">З </w:t>
      </w:r>
      <w:r w:rsidR="00B404E2" w:rsidRPr="007837B2">
        <w:rPr>
          <w:rFonts w:cs="Times New Roman"/>
          <w:szCs w:val="24"/>
        </w:rPr>
        <w:t>огляду на зазначене,</w:t>
      </w:r>
      <w:r w:rsidRPr="007837B2">
        <w:rPr>
          <w:rFonts w:cs="Times New Roman"/>
          <w:szCs w:val="24"/>
        </w:rPr>
        <w:t xml:space="preserve"> уповноваженою особою прийнято рішення згідно з положеннями підпункту 4 пункту 13 Особливостей здійснити закупівлю _______________________ </w:t>
      </w:r>
      <w:r w:rsidRPr="007837B2">
        <w:rPr>
          <w:rStyle w:val="Italic"/>
          <w:szCs w:val="24"/>
        </w:rPr>
        <w:t>(предмет закупівлі)</w:t>
      </w:r>
      <w:r w:rsidRPr="007837B2">
        <w:rPr>
          <w:rFonts w:cs="Times New Roman"/>
          <w:szCs w:val="24"/>
        </w:rPr>
        <w:t xml:space="preserve"> шляхом укладення договору про закупівлю без застосування відкритих торгів</w:t>
      </w:r>
      <w:r w:rsidR="009E0F86" w:rsidRPr="007837B2">
        <w:rPr>
          <w:rFonts w:cs="Times New Roman"/>
          <w:szCs w:val="24"/>
        </w:rPr>
        <w:t>.</w:t>
      </w:r>
    </w:p>
    <w:p w14:paraId="5BEF584B" w14:textId="77777777" w:rsidR="004D3CFE" w:rsidRPr="007837B2" w:rsidRDefault="004D3CFE" w:rsidP="007837B2">
      <w:pPr>
        <w:autoSpaceDE w:val="0"/>
        <w:autoSpaceDN w:val="0"/>
        <w:adjustRightInd w:val="0"/>
        <w:spacing w:line="210" w:lineRule="atLeast"/>
        <w:ind w:firstLine="227"/>
        <w:jc w:val="both"/>
        <w:rPr>
          <w:sz w:val="24"/>
          <w:szCs w:val="24"/>
          <w:lang w:val="uk-UA"/>
        </w:rPr>
      </w:pPr>
    </w:p>
    <w:sectPr w:rsidR="004D3CFE" w:rsidRPr="007837B2" w:rsidSect="005D2823">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D6F9" w14:textId="77777777" w:rsidR="008B7C6B" w:rsidRDefault="008B7C6B" w:rsidP="007D05F7">
      <w:r>
        <w:separator/>
      </w:r>
    </w:p>
  </w:endnote>
  <w:endnote w:type="continuationSeparator" w:id="0">
    <w:p w14:paraId="56504EB9" w14:textId="77777777" w:rsidR="008B7C6B" w:rsidRDefault="008B7C6B" w:rsidP="007D05F7">
      <w:r>
        <w:continuationSeparator/>
      </w:r>
    </w:p>
  </w:endnote>
  <w:endnote w:type="continuationNotice" w:id="1">
    <w:p w14:paraId="4112EE15" w14:textId="77777777" w:rsidR="008B7C6B" w:rsidRDefault="008B7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1AFF" w14:textId="77777777" w:rsidR="008B7C6B" w:rsidRDefault="008B7C6B" w:rsidP="007D05F7">
      <w:r>
        <w:separator/>
      </w:r>
    </w:p>
  </w:footnote>
  <w:footnote w:type="continuationSeparator" w:id="0">
    <w:p w14:paraId="06FDA0C8" w14:textId="77777777" w:rsidR="008B7C6B" w:rsidRDefault="008B7C6B" w:rsidP="007D05F7">
      <w:r>
        <w:continuationSeparator/>
      </w:r>
    </w:p>
  </w:footnote>
  <w:footnote w:type="continuationNotice" w:id="1">
    <w:p w14:paraId="6DF22847" w14:textId="77777777" w:rsidR="008B7C6B" w:rsidRDefault="008B7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45FD" w14:textId="4C5A869F" w:rsidR="007D05F7" w:rsidRDefault="007D05F7">
    <w:pPr>
      <w:pStyle w:val="a3"/>
    </w:pPr>
    <w:r>
      <w:rPr>
        <w:noProof/>
      </w:rPr>
      <w:drawing>
        <wp:anchor distT="0" distB="0" distL="114300" distR="114300" simplePos="0" relativeHeight="251658240" behindDoc="1" locked="0" layoutInCell="1" allowOverlap="1" wp14:anchorId="47EB4E57" wp14:editId="5923CD74">
          <wp:simplePos x="0" y="0"/>
          <wp:positionH relativeFrom="column">
            <wp:posOffset>-380232</wp:posOffset>
          </wp:positionH>
          <wp:positionV relativeFrom="paragraph">
            <wp:posOffset>-279621</wp:posOffset>
          </wp:positionV>
          <wp:extent cx="1201420" cy="441325"/>
          <wp:effectExtent l="0" t="0" r="0" b="0"/>
          <wp:wrapTight wrapText="bothSides">
            <wp:wrapPolygon edited="0">
              <wp:start x="0" y="0"/>
              <wp:lineTo x="0" y="20512"/>
              <wp:lineTo x="21235" y="20512"/>
              <wp:lineTo x="21235" y="0"/>
              <wp:lineTo x="0" y="0"/>
            </wp:wrapPolygon>
          </wp:wrapTight>
          <wp:docPr id="704875107" name="Рисунок 704875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75107" name="Рисунок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1420" cy="441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BF"/>
    <w:rsid w:val="00065250"/>
    <w:rsid w:val="000A1546"/>
    <w:rsid w:val="001323A0"/>
    <w:rsid w:val="00180631"/>
    <w:rsid w:val="001B11BF"/>
    <w:rsid w:val="001B42B3"/>
    <w:rsid w:val="001B5FA7"/>
    <w:rsid w:val="0020445E"/>
    <w:rsid w:val="002100BE"/>
    <w:rsid w:val="00306F28"/>
    <w:rsid w:val="00310DD5"/>
    <w:rsid w:val="003245E9"/>
    <w:rsid w:val="00346568"/>
    <w:rsid w:val="004222C3"/>
    <w:rsid w:val="004A0A4E"/>
    <w:rsid w:val="004D3CFE"/>
    <w:rsid w:val="00564AAC"/>
    <w:rsid w:val="005E09C1"/>
    <w:rsid w:val="0062289D"/>
    <w:rsid w:val="006A3A51"/>
    <w:rsid w:val="006D4A68"/>
    <w:rsid w:val="006E5E28"/>
    <w:rsid w:val="007366E5"/>
    <w:rsid w:val="00747A53"/>
    <w:rsid w:val="007837B2"/>
    <w:rsid w:val="007D05F7"/>
    <w:rsid w:val="008B535E"/>
    <w:rsid w:val="008B7C6B"/>
    <w:rsid w:val="00900680"/>
    <w:rsid w:val="00964C24"/>
    <w:rsid w:val="009E0F86"/>
    <w:rsid w:val="00A12D28"/>
    <w:rsid w:val="00A45879"/>
    <w:rsid w:val="00B404E2"/>
    <w:rsid w:val="00B54199"/>
    <w:rsid w:val="00B92D2E"/>
    <w:rsid w:val="00C84C14"/>
    <w:rsid w:val="00CA12CA"/>
    <w:rsid w:val="00CD0F56"/>
    <w:rsid w:val="00CD7489"/>
    <w:rsid w:val="00D04553"/>
    <w:rsid w:val="00D35822"/>
    <w:rsid w:val="00D505DC"/>
    <w:rsid w:val="00D5377D"/>
    <w:rsid w:val="00D573C9"/>
    <w:rsid w:val="00DB3363"/>
    <w:rsid w:val="00DD2B64"/>
    <w:rsid w:val="00E53918"/>
    <w:rsid w:val="00E852B9"/>
    <w:rsid w:val="00F238B6"/>
    <w:rsid w:val="00F77667"/>
    <w:rsid w:val="00F866F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9653"/>
  <w15:chartTrackingRefBased/>
  <w15:docId w15:val="{AE0C8A85-F188-467B-B362-DB84B2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ourier New" w:hAnsi="Times New Roman" w:cs="Courier New"/>
        <w:bCs/>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250"/>
    <w:pPr>
      <w:spacing w:after="0" w:line="240" w:lineRule="auto"/>
    </w:pPr>
    <w:rPr>
      <w:rFonts w:eastAsia="Times New Roman" w:cs="Times New Roman"/>
      <w:bCs w:val="0"/>
      <w:color w:val="auto"/>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065250"/>
    <w:pPr>
      <w:autoSpaceDE w:val="0"/>
      <w:autoSpaceDN w:val="0"/>
      <w:adjustRightInd w:val="0"/>
      <w:spacing w:after="0" w:line="210" w:lineRule="atLeast"/>
      <w:ind w:firstLine="227"/>
      <w:jc w:val="both"/>
    </w:pPr>
    <w:rPr>
      <w:rFonts w:eastAsiaTheme="minorHAnsi" w:cs="Myriad Pro"/>
      <w:bCs w:val="0"/>
      <w:szCs w:val="18"/>
      <w:lang w:val="uk-UA"/>
    </w:rPr>
  </w:style>
  <w:style w:type="paragraph" w:customStyle="1" w:styleId="3ShiftAlt">
    <w:name w:val="Додаток_заголовок 3 (Додаток___Shift+Alt)"/>
    <w:uiPriority w:val="2"/>
    <w:rsid w:val="00065250"/>
    <w:pPr>
      <w:suppressAutoHyphens/>
      <w:autoSpaceDE w:val="0"/>
      <w:autoSpaceDN w:val="0"/>
      <w:adjustRightInd w:val="0"/>
      <w:spacing w:after="0" w:line="230" w:lineRule="atLeast"/>
      <w:jc w:val="center"/>
    </w:pPr>
    <w:rPr>
      <w:rFonts w:eastAsiaTheme="minorHAnsi" w:cs="Myriad Pro"/>
      <w:b/>
      <w:sz w:val="28"/>
      <w:szCs w:val="18"/>
      <w:lang w:val="uk-UA"/>
    </w:rPr>
  </w:style>
  <w:style w:type="character" w:customStyle="1" w:styleId="Bold">
    <w:name w:val="Bold"/>
    <w:rsid w:val="00065250"/>
    <w:rPr>
      <w:rFonts w:ascii="Times New Roman" w:hAnsi="Times New Roman" w:cs="Times New Roman" w:hint="default"/>
      <w:b/>
      <w:bCs w:val="0"/>
    </w:rPr>
  </w:style>
  <w:style w:type="character" w:customStyle="1" w:styleId="Italic">
    <w:name w:val="Italic"/>
    <w:rsid w:val="00065250"/>
    <w:rPr>
      <w:rFonts w:ascii="Times New Roman" w:hAnsi="Times New Roman" w:cs="Times New Roman" w:hint="default"/>
      <w:i/>
      <w:iCs/>
    </w:rPr>
  </w:style>
  <w:style w:type="paragraph" w:styleId="a3">
    <w:name w:val="header"/>
    <w:basedOn w:val="a"/>
    <w:link w:val="a4"/>
    <w:uiPriority w:val="99"/>
    <w:unhideWhenUsed/>
    <w:rsid w:val="007D05F7"/>
    <w:pPr>
      <w:tabs>
        <w:tab w:val="center" w:pos="4677"/>
        <w:tab w:val="right" w:pos="9355"/>
      </w:tabs>
    </w:pPr>
  </w:style>
  <w:style w:type="character" w:customStyle="1" w:styleId="a4">
    <w:name w:val="Верхний колонтитул Знак"/>
    <w:basedOn w:val="a0"/>
    <w:link w:val="a3"/>
    <w:uiPriority w:val="99"/>
    <w:rsid w:val="007D05F7"/>
    <w:rPr>
      <w:rFonts w:eastAsia="Times New Roman" w:cs="Times New Roman"/>
      <w:bCs w:val="0"/>
      <w:color w:val="auto"/>
      <w:sz w:val="20"/>
      <w:szCs w:val="20"/>
      <w:lang w:val="en-US"/>
    </w:rPr>
  </w:style>
  <w:style w:type="paragraph" w:styleId="a5">
    <w:name w:val="footer"/>
    <w:basedOn w:val="a"/>
    <w:link w:val="a6"/>
    <w:uiPriority w:val="99"/>
    <w:unhideWhenUsed/>
    <w:rsid w:val="007D05F7"/>
    <w:pPr>
      <w:tabs>
        <w:tab w:val="center" w:pos="4677"/>
        <w:tab w:val="right" w:pos="9355"/>
      </w:tabs>
    </w:pPr>
  </w:style>
  <w:style w:type="character" w:customStyle="1" w:styleId="a6">
    <w:name w:val="Нижний колонтитул Знак"/>
    <w:basedOn w:val="a0"/>
    <w:link w:val="a5"/>
    <w:uiPriority w:val="99"/>
    <w:rsid w:val="007D05F7"/>
    <w:rPr>
      <w:rFonts w:eastAsia="Times New Roman" w:cs="Times New Roman"/>
      <w:bCs w:val="0"/>
      <w:color w:val="auto"/>
      <w:sz w:val="20"/>
      <w:szCs w:val="20"/>
      <w:lang w:val="en-US"/>
    </w:rPr>
  </w:style>
  <w:style w:type="paragraph" w:styleId="a7">
    <w:name w:val="Revision"/>
    <w:hidden/>
    <w:uiPriority w:val="99"/>
    <w:semiHidden/>
    <w:rsid w:val="001B42B3"/>
    <w:pPr>
      <w:spacing w:after="0" w:line="240" w:lineRule="auto"/>
    </w:pPr>
    <w:rPr>
      <w:rFonts w:eastAsia="Times New Roman" w:cs="Times New Roman"/>
      <w:bCs w:val="0"/>
      <w:color w:val="auto"/>
      <w:sz w:val="20"/>
      <w:szCs w:val="20"/>
      <w:lang w:val="en-US"/>
    </w:rPr>
  </w:style>
  <w:style w:type="paragraph" w:styleId="a8">
    <w:name w:val="Balloon Text"/>
    <w:basedOn w:val="a"/>
    <w:link w:val="a9"/>
    <w:uiPriority w:val="99"/>
    <w:semiHidden/>
    <w:unhideWhenUsed/>
    <w:rsid w:val="000A1546"/>
    <w:rPr>
      <w:rFonts w:ascii="Segoe UI" w:hAnsi="Segoe UI" w:cs="Segoe UI"/>
      <w:sz w:val="18"/>
      <w:szCs w:val="18"/>
    </w:rPr>
  </w:style>
  <w:style w:type="character" w:customStyle="1" w:styleId="a9">
    <w:name w:val="Текст выноски Знак"/>
    <w:basedOn w:val="a0"/>
    <w:link w:val="a8"/>
    <w:uiPriority w:val="99"/>
    <w:semiHidden/>
    <w:rsid w:val="000A1546"/>
    <w:rPr>
      <w:rFonts w:ascii="Segoe UI" w:eastAsia="Times New Roman" w:hAnsi="Segoe UI" w:cs="Segoe UI"/>
      <w:bCs w:val="0"/>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4b80c1-a2ea-4a94-9774-041192023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0C583D8E983AF40B07E703FB7C5586A" ma:contentTypeVersion="10" ma:contentTypeDescription="Создание документа." ma:contentTypeScope="" ma:versionID="94690f445f90d854fe657a51b15da0af">
  <xsd:schema xmlns:xsd="http://www.w3.org/2001/XMLSchema" xmlns:xs="http://www.w3.org/2001/XMLSchema" xmlns:p="http://schemas.microsoft.com/office/2006/metadata/properties" xmlns:ns2="2f4b80c1-a2ea-4a94-9774-0411920232d1" xmlns:ns3="4a1cf6f8-1c76-49de-870e-5d56a0c6cce2" targetNamespace="http://schemas.microsoft.com/office/2006/metadata/properties" ma:root="true" ma:fieldsID="7688221b38772f3a3f83532ac04bfde3" ns2:_="" ns3:_="">
    <xsd:import namespace="2f4b80c1-a2ea-4a94-9774-0411920232d1"/>
    <xsd:import namespace="4a1cf6f8-1c76-49de-870e-5d56a0c6c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b80c1-a2ea-4a94-9774-041192023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cf6f8-1c76-49de-870e-5d56a0c6cce2"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B4705-6F28-4CDC-B428-F2ECB806B4B1}">
  <ds:schemaRefs>
    <ds:schemaRef ds:uri="http://schemas.microsoft.com/office/2006/metadata/properties"/>
    <ds:schemaRef ds:uri="http://schemas.microsoft.com/office/infopath/2007/PartnerControls"/>
    <ds:schemaRef ds:uri="2f4b80c1-a2ea-4a94-9774-0411920232d1"/>
  </ds:schemaRefs>
</ds:datastoreItem>
</file>

<file path=customXml/itemProps2.xml><?xml version="1.0" encoding="utf-8"?>
<ds:datastoreItem xmlns:ds="http://schemas.openxmlformats.org/officeDocument/2006/customXml" ds:itemID="{B433F189-754C-42EB-9D5A-BB591998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b80c1-a2ea-4a94-9774-0411920232d1"/>
    <ds:schemaRef ds:uri="4a1cf6f8-1c76-49de-870e-5d56a0c6c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14321-E23C-422B-90AC-B461171A4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Илона Тарнопольская</cp:lastModifiedBy>
  <cp:revision>3</cp:revision>
  <dcterms:created xsi:type="dcterms:W3CDTF">2023-10-04T14:33:00Z</dcterms:created>
  <dcterms:modified xsi:type="dcterms:W3CDTF">2023-10-06T15:14:00Z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