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E3A16" w14:textId="77777777" w:rsidR="002F1815" w:rsidRPr="002F1815" w:rsidRDefault="002F1815" w:rsidP="002F18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1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ПРОТОКОЛ</w:t>
      </w:r>
    </w:p>
    <w:p w14:paraId="09E719A4" w14:textId="77777777" w:rsidR="002F1815" w:rsidRPr="002F1815" w:rsidRDefault="002F1815" w:rsidP="002F18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1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ЩОДО ПРИЙНЯТТЯ РІШЕННЯ УПОВНОВАЖЕНОЮ ОСОБОЮ</w:t>
      </w:r>
    </w:p>
    <w:p w14:paraId="01CF4C2C" w14:textId="77777777" w:rsidR="002F1815" w:rsidRPr="002F1815" w:rsidRDefault="002F1815" w:rsidP="002F1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8"/>
        <w:gridCol w:w="2409"/>
        <w:gridCol w:w="3185"/>
      </w:tblGrid>
      <w:tr w:rsidR="002F1815" w:rsidRPr="002F1815" w14:paraId="67A7DA42" w14:textId="77777777" w:rsidTr="00832F6C">
        <w:trPr>
          <w:trHeight w:val="460"/>
        </w:trPr>
        <w:tc>
          <w:tcPr>
            <w:tcW w:w="382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A9F22E" w14:textId="1679FD30" w:rsidR="002F1815" w:rsidRPr="002F1815" w:rsidRDefault="002F1815" w:rsidP="007A2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9D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_____» </w:t>
            </w:r>
            <w:r w:rsidRPr="002F1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2F18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дат</w:t>
            </w:r>
            <w:r w:rsidR="007A2A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а</w:t>
            </w:r>
            <w:r w:rsidRPr="002F1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202</w:t>
            </w:r>
            <w:r w:rsidR="007A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  <w:r w:rsidRPr="002F1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</w:t>
            </w:r>
          </w:p>
        </w:tc>
        <w:tc>
          <w:tcPr>
            <w:tcW w:w="240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BC790B" w14:textId="77777777" w:rsidR="002F1815" w:rsidRPr="002F1815" w:rsidRDefault="002F1815" w:rsidP="00832F6C">
            <w:pPr>
              <w:spacing w:after="0" w:line="240" w:lineRule="auto"/>
              <w:ind w:hanging="6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___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7CA3E2" w14:textId="60F2D4BB" w:rsidR="002F1815" w:rsidRPr="002F1815" w:rsidRDefault="002F1815" w:rsidP="007A2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9D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____» </w:t>
            </w:r>
            <w:r w:rsidRPr="002F1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2F18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населений пункт</w:t>
            </w:r>
            <w:r w:rsidRPr="002F1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14:paraId="71FF4FF3" w14:textId="5ED7EFE9" w:rsidR="007A2A29" w:rsidRPr="007A2A29" w:rsidRDefault="007A2A29" w:rsidP="007A2A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Керуючись</w:t>
      </w:r>
      <w:r w:rsidRPr="002F18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вимог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Pr="002F18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1815" w:rsidRPr="002F18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Закону України </w:t>
      </w:r>
      <w:r w:rsidRPr="007A2A29">
        <w:rPr>
          <w:rFonts w:ascii="Times New Roman" w:eastAsia="Times New Roman" w:hAnsi="Times New Roman" w:cs="Times New Roman"/>
          <w:color w:val="000000"/>
          <w:sz w:val="24"/>
          <w:szCs w:val="24"/>
        </w:rPr>
        <w:t>«Про публічні закупівлі» </w:t>
      </w:r>
      <w:r w:rsidR="009D77B0" w:rsidRPr="007A2A29">
        <w:rPr>
          <w:rFonts w:ascii="Times New Roman" w:eastAsia="Times New Roman" w:hAnsi="Times New Roman" w:cs="Times New Roman"/>
          <w:color w:val="000000"/>
          <w:sz w:val="24"/>
          <w:szCs w:val="24"/>
        </w:rPr>
        <w:t>від 25.12.2015 № 922-VIII</w:t>
      </w:r>
      <w:r w:rsidRPr="007A2A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D77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A2A29">
        <w:rPr>
          <w:rFonts w:ascii="Times New Roman" w:eastAsia="Times New Roman" w:hAnsi="Times New Roman" w:cs="Times New Roman"/>
          <w:color w:val="000000"/>
          <w:sz w:val="24"/>
          <w:szCs w:val="24"/>
        </w:rPr>
        <w:t>(далі – Закон), Положення</w:t>
      </w:r>
      <w:r w:rsidR="000334E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7A2A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 уповноважену особу, </w:t>
      </w:r>
      <w:proofErr w:type="spellStart"/>
      <w:r w:rsidR="000334E3" w:rsidRPr="007A2A29">
        <w:rPr>
          <w:rFonts w:ascii="Times New Roman" w:eastAsia="Times New Roman" w:hAnsi="Times New Roman" w:cs="Times New Roman"/>
          <w:color w:val="000000"/>
          <w:sz w:val="24"/>
          <w:szCs w:val="24"/>
        </w:rPr>
        <w:t>затверджен</w:t>
      </w:r>
      <w:proofErr w:type="spellEnd"/>
      <w:r w:rsidR="000334E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им</w:t>
      </w:r>
      <w:r w:rsidR="000334E3" w:rsidRPr="007A2A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A2A29">
        <w:rPr>
          <w:rFonts w:ascii="Times New Roman" w:eastAsia="Times New Roman" w:hAnsi="Times New Roman" w:cs="Times New Roman"/>
          <w:color w:val="000000"/>
          <w:sz w:val="24"/>
          <w:szCs w:val="24"/>
        </w:rPr>
        <w:t>рішенням (</w:t>
      </w:r>
      <w:r w:rsidRPr="007A2A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назва замовника</w:t>
      </w:r>
      <w:r w:rsidRPr="007A2A29">
        <w:rPr>
          <w:rFonts w:ascii="Times New Roman" w:eastAsia="Times New Roman" w:hAnsi="Times New Roman" w:cs="Times New Roman"/>
          <w:color w:val="000000"/>
          <w:sz w:val="24"/>
          <w:szCs w:val="24"/>
        </w:rPr>
        <w:t>) від _____ №______,</w:t>
      </w:r>
    </w:p>
    <w:p w14:paraId="4AFBEB46" w14:textId="3CADEE0A" w:rsidR="002F1815" w:rsidRPr="002F1815" w:rsidRDefault="009F1B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A2A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зважаючи на норму </w:t>
      </w:r>
      <w:r w:rsidR="007A2A29" w:rsidRPr="008006D2">
        <w:rPr>
          <w:rFonts w:ascii="Times New Roman" w:eastAsia="Times New Roman" w:hAnsi="Times New Roman" w:cs="Times New Roman"/>
          <w:sz w:val="24"/>
          <w:szCs w:val="24"/>
        </w:rPr>
        <w:t xml:space="preserve">абзацу </w:t>
      </w:r>
      <w:r w:rsidRPr="008006D2">
        <w:rPr>
          <w:rFonts w:ascii="Times New Roman" w:eastAsia="Times New Roman" w:hAnsi="Times New Roman" w:cs="Times New Roman"/>
          <w:sz w:val="24"/>
          <w:szCs w:val="24"/>
        </w:rPr>
        <w:t>першого</w:t>
      </w:r>
      <w:r w:rsidR="007A2A29" w:rsidRPr="008006D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F1815" w:rsidRPr="008006D2">
        <w:rPr>
          <w:rFonts w:ascii="Times New Roman" w:eastAsia="Times New Roman" w:hAnsi="Times New Roman" w:cs="Times New Roman"/>
          <w:sz w:val="24"/>
          <w:szCs w:val="24"/>
        </w:rPr>
        <w:t>ч</w:t>
      </w:r>
      <w:r w:rsidR="00771EEA" w:rsidRPr="008006D2">
        <w:rPr>
          <w:rFonts w:ascii="Times New Roman" w:eastAsia="Times New Roman" w:hAnsi="Times New Roman" w:cs="Times New Roman"/>
          <w:sz w:val="24"/>
          <w:szCs w:val="24"/>
        </w:rPr>
        <w:t>астини</w:t>
      </w:r>
      <w:r w:rsidR="002F1815" w:rsidRPr="008006D2">
        <w:rPr>
          <w:rFonts w:ascii="Times New Roman" w:eastAsia="Times New Roman" w:hAnsi="Times New Roman" w:cs="Times New Roman"/>
          <w:sz w:val="24"/>
          <w:szCs w:val="24"/>
        </w:rPr>
        <w:t xml:space="preserve"> 7 ст</w:t>
      </w:r>
      <w:r w:rsidR="00771EEA" w:rsidRPr="008006D2">
        <w:rPr>
          <w:rFonts w:ascii="Times New Roman" w:eastAsia="Times New Roman" w:hAnsi="Times New Roman" w:cs="Times New Roman"/>
          <w:sz w:val="24"/>
          <w:szCs w:val="24"/>
        </w:rPr>
        <w:t>атті</w:t>
      </w:r>
      <w:r w:rsidR="002F1815" w:rsidRPr="008006D2">
        <w:rPr>
          <w:rFonts w:ascii="Times New Roman" w:eastAsia="Times New Roman" w:hAnsi="Times New Roman" w:cs="Times New Roman"/>
          <w:sz w:val="24"/>
          <w:szCs w:val="24"/>
        </w:rPr>
        <w:t xml:space="preserve"> 14 Закону</w:t>
      </w:r>
      <w:r w:rsidRPr="008006D2">
        <w:rPr>
          <w:rFonts w:ascii="Times New Roman" w:eastAsia="Times New Roman" w:hAnsi="Times New Roman" w:cs="Times New Roman"/>
          <w:sz w:val="24"/>
          <w:szCs w:val="24"/>
        </w:rPr>
        <w:t>, згідно з якою «</w:t>
      </w:r>
      <w:r w:rsidRPr="008006D2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="002F1815" w:rsidRPr="008006D2">
        <w:rPr>
          <w:rFonts w:ascii="Times New Roman" w:eastAsia="Times New Roman" w:hAnsi="Times New Roman" w:cs="Times New Roman"/>
          <w:i/>
          <w:sz w:val="24"/>
          <w:szCs w:val="24"/>
        </w:rPr>
        <w:t xml:space="preserve"> період уточнення інформації учасники спрощеної закупівлі </w:t>
      </w:r>
      <w:r w:rsidR="002F1815" w:rsidRPr="000334E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мають право звернутися до замовника через електронну систему закупівель за роз’ясненням щодо інформації, зазначеної в оголошенні про проведення спрощеної закупівлі, щодо вимог до предмета закупівлі та/або звернутися до замовника з вимогою щодо усунення порушення під час проведення спрощеної закупівлі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</w:p>
    <w:p w14:paraId="3D7DB658" w14:textId="77777777" w:rsidR="002F1815" w:rsidRPr="002F1815" w:rsidRDefault="002F1815" w:rsidP="002F1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C9269D" w14:textId="3035C21B" w:rsidR="002F1815" w:rsidRPr="002F1815" w:rsidRDefault="009F1BF9" w:rsidP="002F18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ВИРІШ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ЕНО</w:t>
      </w:r>
      <w:r w:rsidR="002F1815" w:rsidRPr="002F1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31DB03F1" w14:textId="4821CE15" w:rsidR="002F1815" w:rsidRPr="002F1815" w:rsidRDefault="002F1815" w:rsidP="002F1815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9F1B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9F1BF9" w:rsidRPr="002F18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звернення </w:t>
      </w:r>
      <w:r w:rsidR="006D16E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9F1BF9" w:rsidRPr="002F1815">
        <w:rPr>
          <w:rFonts w:ascii="Times New Roman" w:eastAsia="Times New Roman" w:hAnsi="Times New Roman" w:cs="Times New Roman"/>
          <w:color w:val="000000"/>
          <w:sz w:val="24"/>
          <w:szCs w:val="24"/>
        </w:rPr>
        <w:t>часник</w:t>
      </w:r>
      <w:r w:rsidR="009F1BF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F1BF9" w:rsidRPr="002F18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спрощеної закупівлі </w:t>
      </w:r>
      <w:r w:rsidR="009F1B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9F1BF9" w:rsidRPr="002F18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адати </w:t>
      </w:r>
      <w:r w:rsidRPr="002F18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роз’яснення </w:t>
      </w:r>
      <w:r w:rsidR="006D16E2">
        <w:rPr>
          <w:rFonts w:ascii="Times New Roman" w:eastAsia="Times New Roman" w:hAnsi="Times New Roman" w:cs="Times New Roman"/>
          <w:color w:val="000000"/>
          <w:sz w:val="24"/>
          <w:szCs w:val="24"/>
        </w:rPr>
        <w:t>щодо вимог</w:t>
      </w:r>
      <w:r w:rsidR="00AB78B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D16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334E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до предмета закупівлі</w:t>
      </w:r>
      <w:r w:rsidR="009D77B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______ (</w:t>
      </w:r>
      <w:r w:rsidR="006D16E2" w:rsidRPr="008006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код ДК 021:2015</w:t>
      </w:r>
      <w:r w:rsidR="009D77B0" w:rsidRPr="008006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="006D16E2" w:rsidRPr="008006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назва коду</w:t>
      </w:r>
      <w:r w:rsidR="009D77B0" w:rsidRPr="008006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="006D16E2" w:rsidRPr="008006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конкретна назва предмета закупівлі</w:t>
      </w:r>
      <w:r w:rsidR="006D16E2" w:rsidRPr="004B76E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2F18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B78BE" w:rsidRPr="002F1815">
        <w:rPr>
          <w:rFonts w:ascii="Times New Roman" w:eastAsia="Times New Roman" w:hAnsi="Times New Roman" w:cs="Times New Roman"/>
          <w:color w:val="000000"/>
          <w:sz w:val="24"/>
          <w:szCs w:val="24"/>
        </w:rPr>
        <w:t>оприлюднен</w:t>
      </w:r>
      <w:r w:rsidR="00AB78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ої </w:t>
      </w:r>
      <w:r w:rsidRPr="002F18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електронній системі </w:t>
      </w:r>
      <w:proofErr w:type="spellStart"/>
      <w:r w:rsidRPr="002F1815">
        <w:rPr>
          <w:rFonts w:ascii="Times New Roman" w:eastAsia="Times New Roman" w:hAnsi="Times New Roman" w:cs="Times New Roman"/>
          <w:color w:val="000000"/>
          <w:sz w:val="24"/>
          <w:szCs w:val="24"/>
        </w:rPr>
        <w:t>закупівель</w:t>
      </w:r>
      <w:proofErr w:type="spellEnd"/>
      <w:r w:rsidRPr="002F18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від </w:t>
      </w:r>
      <w:r w:rsidR="009D77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 </w:t>
      </w:r>
      <w:r w:rsidRPr="002F181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2F18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дат</w:t>
      </w:r>
      <w:r w:rsidR="00AB78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2F1815">
        <w:rPr>
          <w:rFonts w:ascii="Times New Roman" w:eastAsia="Times New Roman" w:hAnsi="Times New Roman" w:cs="Times New Roman"/>
          <w:color w:val="000000"/>
          <w:sz w:val="24"/>
          <w:szCs w:val="24"/>
        </w:rPr>
        <w:t>) (текст роз’яснення додається).</w:t>
      </w:r>
    </w:p>
    <w:p w14:paraId="3A330327" w14:textId="333E6D43" w:rsidR="002F1815" w:rsidRPr="002F1815" w:rsidRDefault="002F1815" w:rsidP="002F1815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Забезпечити оприлюднення роз’яснення на звернення Учасника </w:t>
      </w:r>
      <w:r w:rsidR="00AB78BE">
        <w:rPr>
          <w:rFonts w:ascii="Times New Roman" w:eastAsia="Times New Roman" w:hAnsi="Times New Roman" w:cs="Times New Roman"/>
          <w:color w:val="000000"/>
          <w:sz w:val="24"/>
          <w:szCs w:val="24"/>
        </w:rPr>
        <w:t>щодо</w:t>
      </w:r>
      <w:r w:rsidR="009D77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</w:t>
      </w:r>
      <w:r w:rsidR="00AB78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AB78BE" w:rsidRPr="002F18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вимог</w:t>
      </w:r>
      <w:r w:rsidR="00AB78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="00AB78BE" w:rsidRPr="002F18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F18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 предмета закупівлі</w:t>
      </w:r>
      <w:r w:rsidRPr="002F18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через авторизований електронний майданчик на </w:t>
      </w:r>
      <w:proofErr w:type="spellStart"/>
      <w:r w:rsidRPr="002F1815">
        <w:rPr>
          <w:rFonts w:ascii="Times New Roman" w:eastAsia="Times New Roman" w:hAnsi="Times New Roman" w:cs="Times New Roman"/>
          <w:color w:val="000000"/>
          <w:sz w:val="24"/>
          <w:szCs w:val="24"/>
        </w:rPr>
        <w:t>вебпорталі</w:t>
      </w:r>
      <w:proofErr w:type="spellEnd"/>
      <w:r w:rsidRPr="002F18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Уповноваженого органу відповідно до</w:t>
      </w:r>
      <w:r w:rsidR="009D77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абзацу третього частини 7 </w:t>
      </w:r>
      <w:r w:rsidRPr="002F18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статті 14  Закону.</w:t>
      </w:r>
    </w:p>
    <w:p w14:paraId="520CB766" w14:textId="77777777" w:rsidR="002F1815" w:rsidRPr="002F1815" w:rsidRDefault="002F1815" w:rsidP="002F1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0A7ECD" w14:textId="77777777" w:rsidR="00050437" w:rsidRPr="00050437" w:rsidRDefault="00050437" w:rsidP="00050437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050437">
        <w:rPr>
          <w:rFonts w:ascii="Times New Roman" w:eastAsia="Times New Roman" w:hAnsi="Times New Roman" w:cs="Times New Roman"/>
          <w:b/>
          <w:color w:val="000000"/>
          <w:sz w:val="24"/>
          <w:szCs w:val="18"/>
        </w:rPr>
        <w:t>Уповноважена особа</w:t>
      </w:r>
      <w:r w:rsidRPr="00050437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r w:rsidRPr="00050437">
        <w:rPr>
          <w:rFonts w:ascii="Times New Roman" w:eastAsia="Calibri" w:hAnsi="Times New Roman" w:cs="Myriad Pro"/>
          <w:color w:val="000000"/>
          <w:sz w:val="24"/>
          <w:szCs w:val="18"/>
        </w:rPr>
        <w:tab/>
      </w:r>
      <w:r w:rsidRPr="00050437">
        <w:rPr>
          <w:rFonts w:ascii="Times New Roman" w:eastAsia="Calibri" w:hAnsi="Times New Roman" w:cs="Myriad Pro"/>
          <w:color w:val="000000"/>
          <w:sz w:val="24"/>
          <w:szCs w:val="18"/>
        </w:rPr>
        <w:tab/>
      </w:r>
      <w:r w:rsidRPr="00050437">
        <w:rPr>
          <w:rFonts w:ascii="Times New Roman" w:eastAsia="Calibri" w:hAnsi="Times New Roman" w:cs="Myriad Pro"/>
          <w:color w:val="000000"/>
          <w:sz w:val="24"/>
          <w:szCs w:val="18"/>
        </w:rPr>
        <w:tab/>
      </w:r>
      <w:r w:rsidRPr="00050437">
        <w:rPr>
          <w:rFonts w:ascii="Times New Roman" w:eastAsia="Calibri" w:hAnsi="Times New Roman" w:cs="Myriad Pro"/>
          <w:i/>
          <w:color w:val="000000"/>
          <w:sz w:val="24"/>
          <w:szCs w:val="18"/>
        </w:rPr>
        <w:t>П</w:t>
      </w:r>
      <w:r w:rsidRPr="00050437">
        <w:rPr>
          <w:rFonts w:ascii="Times New Roman" w:eastAsia="Calibri" w:hAnsi="Times New Roman" w:cs="Myriad Pro"/>
          <w:i/>
          <w:color w:val="000000"/>
          <w:sz w:val="24"/>
          <w:szCs w:val="24"/>
          <w:shd w:val="clear" w:color="auto" w:fill="FFFFFF"/>
        </w:rPr>
        <w:t>ідпис </w:t>
      </w:r>
      <w:r w:rsidRPr="00050437">
        <w:rPr>
          <w:rFonts w:ascii="Calibri" w:eastAsia="Calibri" w:hAnsi="Calibri" w:cs="Calibri"/>
          <w:i/>
          <w:color w:val="000000"/>
          <w:sz w:val="24"/>
          <w:szCs w:val="24"/>
          <w:shd w:val="clear" w:color="auto" w:fill="FFFFFF"/>
        </w:rPr>
        <w:tab/>
      </w:r>
      <w:r w:rsidRPr="00050437">
        <w:rPr>
          <w:rFonts w:ascii="Calibri" w:eastAsia="Calibri" w:hAnsi="Calibri" w:cs="Calibri"/>
          <w:i/>
          <w:color w:val="000000"/>
          <w:sz w:val="24"/>
          <w:szCs w:val="24"/>
          <w:shd w:val="clear" w:color="auto" w:fill="FFFFFF"/>
        </w:rPr>
        <w:tab/>
      </w:r>
      <w:r w:rsidRPr="00050437">
        <w:rPr>
          <w:rFonts w:ascii="Calibri" w:eastAsia="Calibri" w:hAnsi="Calibri" w:cs="Calibri"/>
          <w:i/>
          <w:color w:val="000000"/>
          <w:sz w:val="24"/>
          <w:szCs w:val="24"/>
          <w:shd w:val="clear" w:color="auto" w:fill="FFFFFF"/>
        </w:rPr>
        <w:tab/>
      </w:r>
      <w:r w:rsidRPr="00050437">
        <w:rPr>
          <w:rFonts w:ascii="Times New Roman" w:eastAsia="Calibri" w:hAnsi="Times New Roman" w:cs="Myriad Pro"/>
          <w:i/>
          <w:color w:val="000000"/>
          <w:sz w:val="24"/>
          <w:szCs w:val="24"/>
          <w:shd w:val="clear" w:color="auto" w:fill="FFFFFF"/>
        </w:rPr>
        <w:t>Ініціал(и), прізвище</w:t>
      </w:r>
      <w:r w:rsidRPr="00050437">
        <w:rPr>
          <w:rFonts w:ascii="Times New Roman" w:eastAsia="Calibri" w:hAnsi="Times New Roman" w:cs="Myriad Pro"/>
          <w:b/>
          <w:bCs/>
          <w:color w:val="000000"/>
          <w:shd w:val="clear" w:color="auto" w:fill="FFFFFF"/>
        </w:rPr>
        <w:t> </w:t>
      </w:r>
    </w:p>
    <w:p w14:paraId="65877E45" w14:textId="77777777" w:rsidR="00D37759" w:rsidRDefault="00D37759" w:rsidP="00050437">
      <w:pPr>
        <w:spacing w:after="0" w:line="240" w:lineRule="auto"/>
        <w:ind w:firstLine="700"/>
        <w:jc w:val="both"/>
      </w:pPr>
    </w:p>
    <w:sectPr w:rsidR="00D37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7FD"/>
    <w:rsid w:val="000327FD"/>
    <w:rsid w:val="000334E3"/>
    <w:rsid w:val="00050437"/>
    <w:rsid w:val="002F1815"/>
    <w:rsid w:val="004065CD"/>
    <w:rsid w:val="004B76E5"/>
    <w:rsid w:val="005647D5"/>
    <w:rsid w:val="00570C2A"/>
    <w:rsid w:val="006D16E2"/>
    <w:rsid w:val="00771EEA"/>
    <w:rsid w:val="007A2A29"/>
    <w:rsid w:val="008006D2"/>
    <w:rsid w:val="00832F6C"/>
    <w:rsid w:val="00835399"/>
    <w:rsid w:val="009D77B0"/>
    <w:rsid w:val="009F1BF9"/>
    <w:rsid w:val="00AB78BE"/>
    <w:rsid w:val="00D37759"/>
    <w:rsid w:val="00E3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FF388"/>
  <w15:chartTrackingRefBased/>
  <w15:docId w15:val="{F7227B17-A23F-4633-8A80-DED42298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1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2F1815"/>
  </w:style>
  <w:style w:type="paragraph" w:styleId="a4">
    <w:name w:val="Balloon Text"/>
    <w:basedOn w:val="a"/>
    <w:link w:val="a5"/>
    <w:uiPriority w:val="99"/>
    <w:semiHidden/>
    <w:unhideWhenUsed/>
    <w:rsid w:val="007A2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2A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3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11737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1159</Characters>
  <Application>Microsoft Office Word</Application>
  <DocSecurity>0</DocSecurity>
  <Lines>19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Федорова</dc:creator>
  <cp:keywords/>
  <dc:description/>
  <cp:lastModifiedBy>Ірина Федорова</cp:lastModifiedBy>
  <cp:revision>2</cp:revision>
  <dcterms:created xsi:type="dcterms:W3CDTF">2021-07-28T15:08:00Z</dcterms:created>
  <dcterms:modified xsi:type="dcterms:W3CDTF">2021-07-28T15:08:00Z</dcterms:modified>
</cp:coreProperties>
</file>